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A8" w:rsidRDefault="006A6CA8" w:rsidP="00952D5F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6A6CA8" w:rsidRPr="006A6CA8" w:rsidRDefault="006A6CA8" w:rsidP="00952D5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t>Добрый день. Проконсультируйте, пожалуйста, могут ли признать инвалидом человека в следующей ситуации:</w:t>
      </w:r>
      <w:r>
        <w:br/>
        <w:t xml:space="preserve">Мужчина, 51 год, </w:t>
      </w:r>
      <w:r w:rsidR="00001029">
        <w:t>рост 182. в</w:t>
      </w:r>
      <w:bookmarkStart w:id="0" w:name="_GoBack"/>
      <w:bookmarkEnd w:id="0"/>
      <w:r w:rsidR="00001029">
        <w:t xml:space="preserve">ес 113 кг, </w:t>
      </w:r>
      <w:r>
        <w:t xml:space="preserve">занимает руководящую должность в органах МВД РФ, специальность по диплому "горный электромеханик". В 2019 году дважды был прооперирован, находился на стационарном лечении первый раз с 25.09.2019 по 18.10.2019 - удалили  долю (левую) щитовидной железы с диагнозом "Рак щитовидной железы С73. папиллярный рак диаметром 1,5 см с врастанием в капсулу узла, папиллярный рак диаметром 6мм, Т1bТ1аN0М0 1 стадия, 26.09.2019. Субтотальная </w:t>
      </w:r>
      <w:proofErr w:type="spellStart"/>
      <w:r>
        <w:t>тиреоидэктомия</w:t>
      </w:r>
      <w:proofErr w:type="spellEnd"/>
      <w:r>
        <w:t xml:space="preserve">., второй раз удалили всю щитовидную железу, находился на стационарном лечении с 19.10.2019 по 21.10.201, </w:t>
      </w:r>
      <w:proofErr w:type="spellStart"/>
      <w:r>
        <w:t>Тиреоидэктомия</w:t>
      </w:r>
      <w:proofErr w:type="spellEnd"/>
      <w:r>
        <w:t xml:space="preserve">. В декабре 2019г. прошел лечение открытыми изотопами йода 131 в центре ядерной медицины </w:t>
      </w:r>
      <w:proofErr w:type="spellStart"/>
      <w:r>
        <w:t>г</w:t>
      </w:r>
      <w:proofErr w:type="gramStart"/>
      <w:r>
        <w:t>.К</w:t>
      </w:r>
      <w:proofErr w:type="gramEnd"/>
      <w:r>
        <w:t>расноярска</w:t>
      </w:r>
      <w:proofErr w:type="spellEnd"/>
      <w:r>
        <w:t xml:space="preserve">. </w:t>
      </w:r>
      <w:r>
        <w:br/>
        <w:t xml:space="preserve">Онкологическое отделение в выписке в рекомендациях написали: "Трудовой прогноз неблагоприятен", из главного управления пришло указание "уволить из органов". </w:t>
      </w:r>
      <w:r>
        <w:br/>
        <w:t xml:space="preserve">Скажите, пожалуйста, возможно ли оформление инвалидности в данном случае? </w:t>
      </w:r>
      <w:r>
        <w:br/>
        <w:t>Заранее спасибо.</w:t>
      </w:r>
    </w:p>
    <w:sectPr w:rsidR="006A6CA8" w:rsidRPr="006A6CA8" w:rsidSect="001A482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AE"/>
    <w:rsid w:val="00001029"/>
    <w:rsid w:val="000114C3"/>
    <w:rsid w:val="000A281A"/>
    <w:rsid w:val="000D5E8F"/>
    <w:rsid w:val="000F4E5A"/>
    <w:rsid w:val="00140BDA"/>
    <w:rsid w:val="00160218"/>
    <w:rsid w:val="001A482E"/>
    <w:rsid w:val="002539BB"/>
    <w:rsid w:val="0029296E"/>
    <w:rsid w:val="00356F5A"/>
    <w:rsid w:val="003D74FD"/>
    <w:rsid w:val="00401EE8"/>
    <w:rsid w:val="004E2F6B"/>
    <w:rsid w:val="00526E49"/>
    <w:rsid w:val="00685A60"/>
    <w:rsid w:val="006946D3"/>
    <w:rsid w:val="006A6CA8"/>
    <w:rsid w:val="006F47C1"/>
    <w:rsid w:val="007519C2"/>
    <w:rsid w:val="00836761"/>
    <w:rsid w:val="00952D5F"/>
    <w:rsid w:val="009846B4"/>
    <w:rsid w:val="00A254C1"/>
    <w:rsid w:val="00A45C88"/>
    <w:rsid w:val="00A61EFF"/>
    <w:rsid w:val="00B16CBF"/>
    <w:rsid w:val="00B73F7F"/>
    <w:rsid w:val="00B7707D"/>
    <w:rsid w:val="00C038DD"/>
    <w:rsid w:val="00C163AE"/>
    <w:rsid w:val="00CC7F45"/>
    <w:rsid w:val="00D576D9"/>
    <w:rsid w:val="00DE4DD3"/>
    <w:rsid w:val="00E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FB85-B5E8-489C-9E3D-2C0B6741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Operator</cp:lastModifiedBy>
  <cp:revision>3</cp:revision>
  <cp:lastPrinted>2017-11-17T04:20:00Z</cp:lastPrinted>
  <dcterms:created xsi:type="dcterms:W3CDTF">2020-02-14T05:33:00Z</dcterms:created>
  <dcterms:modified xsi:type="dcterms:W3CDTF">2020-02-14T05:38:00Z</dcterms:modified>
</cp:coreProperties>
</file>